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F88" w:rsidRDefault="001F18FA" w:rsidP="001F18FA">
      <w:pPr>
        <w:spacing w:after="0"/>
      </w:pPr>
      <w:r>
        <w:t>Name:</w:t>
      </w:r>
    </w:p>
    <w:p w:rsidR="001F18FA" w:rsidRDefault="001F18FA" w:rsidP="001F18FA">
      <w:pPr>
        <w:spacing w:after="0"/>
      </w:pPr>
      <w:r>
        <w:t>Period 1</w:t>
      </w:r>
    </w:p>
    <w:p w:rsidR="001F18FA" w:rsidRDefault="001F18FA" w:rsidP="001F18FA">
      <w:pPr>
        <w:spacing w:after="0"/>
        <w:jc w:val="center"/>
        <w:rPr>
          <w:szCs w:val="18"/>
        </w:rPr>
      </w:pPr>
      <w:r>
        <w:t xml:space="preserve">Review Puzzle: </w:t>
      </w:r>
      <w:r>
        <w:rPr>
          <w:szCs w:val="18"/>
        </w:rPr>
        <w:t>“Sir Gawain and the Green Knight” &amp; “La Belle Dame sans Merci” / “The Lady of Shalott”</w:t>
      </w:r>
    </w:p>
    <w:p w:rsidR="001F18FA" w:rsidRDefault="001F18FA" w:rsidP="001F18FA">
      <w:pPr>
        <w:spacing w:after="0"/>
        <w:jc w:val="center"/>
        <w:rPr>
          <w:szCs w:val="18"/>
        </w:rPr>
      </w:pPr>
      <w:r>
        <w:rPr>
          <w:noProof/>
          <w:szCs w:val="18"/>
        </w:rPr>
        <w:drawing>
          <wp:inline distT="0" distB="0" distL="0" distR="0">
            <wp:extent cx="6858000" cy="6045868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60458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1F18FA" w:rsidTr="001F18FA">
        <w:tc>
          <w:tcPr>
            <w:tcW w:w="5508" w:type="dxa"/>
          </w:tcPr>
          <w:p w:rsidR="001F18FA" w:rsidRPr="001F18FA" w:rsidRDefault="001F18FA" w:rsidP="001F18FA">
            <w:pPr>
              <w:jc w:val="center"/>
            </w:pPr>
            <w:r w:rsidRPr="001F18FA">
              <w:t>Across Clues</w:t>
            </w:r>
          </w:p>
        </w:tc>
        <w:tc>
          <w:tcPr>
            <w:tcW w:w="5508" w:type="dxa"/>
          </w:tcPr>
          <w:p w:rsidR="001F18FA" w:rsidRPr="001F18FA" w:rsidRDefault="001F18FA" w:rsidP="001F18FA">
            <w:pPr>
              <w:jc w:val="center"/>
            </w:pPr>
            <w:r w:rsidRPr="001F18FA">
              <w:t>Down Clues</w:t>
            </w:r>
          </w:p>
        </w:tc>
      </w:tr>
      <w:tr w:rsidR="001F18FA" w:rsidTr="001F18FA">
        <w:tc>
          <w:tcPr>
            <w:tcW w:w="5508" w:type="dxa"/>
          </w:tcPr>
          <w:p w:rsidR="001F18FA" w:rsidRPr="001F18FA" w:rsidRDefault="001F18FA" w:rsidP="001F18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</w:rPr>
            </w:pPr>
            <w:r w:rsidRPr="001F18FA">
              <w:rPr>
                <w:rFonts w:eastAsia="Times New Roman" w:cs="Courier New"/>
              </w:rPr>
              <w:t>6. effective</w:t>
            </w:r>
          </w:p>
          <w:p w:rsidR="001F18FA" w:rsidRPr="001F18FA" w:rsidRDefault="001F18FA" w:rsidP="001F18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</w:rPr>
            </w:pPr>
            <w:r w:rsidRPr="001F18FA">
              <w:rPr>
                <w:rFonts w:eastAsia="Times New Roman" w:cs="Courier New"/>
              </w:rPr>
              <w:t>10. window part</w:t>
            </w:r>
          </w:p>
          <w:p w:rsidR="001F18FA" w:rsidRPr="001F18FA" w:rsidRDefault="001F18FA" w:rsidP="001F18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</w:rPr>
            </w:pPr>
            <w:r w:rsidRPr="001F18FA">
              <w:rPr>
                <w:rFonts w:eastAsia="Times New Roman" w:cs="Courier New"/>
              </w:rPr>
              <w:t>12. harmful</w:t>
            </w:r>
          </w:p>
          <w:p w:rsidR="001F18FA" w:rsidRPr="001F18FA" w:rsidRDefault="001F18FA" w:rsidP="001F18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</w:rPr>
            </w:pPr>
            <w:r w:rsidRPr="001F18FA">
              <w:rPr>
                <w:rFonts w:eastAsia="Times New Roman" w:cs="Courier New"/>
              </w:rPr>
              <w:t>13. stream current</w:t>
            </w:r>
          </w:p>
          <w:p w:rsidR="001F18FA" w:rsidRPr="001F18FA" w:rsidRDefault="001F18FA" w:rsidP="001F18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</w:rPr>
            </w:pPr>
            <w:r w:rsidRPr="001F18FA">
              <w:rPr>
                <w:rFonts w:eastAsia="Times New Roman" w:cs="Courier New"/>
              </w:rPr>
              <w:t>14. greediness</w:t>
            </w:r>
          </w:p>
          <w:p w:rsidR="001F18FA" w:rsidRPr="001F18FA" w:rsidRDefault="001F18FA" w:rsidP="001F18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</w:rPr>
            </w:pPr>
            <w:r w:rsidRPr="001F18FA">
              <w:rPr>
                <w:rFonts w:eastAsia="Times New Roman" w:cs="Courier New"/>
              </w:rPr>
              <w:t>15. apart (into pieces)</w:t>
            </w:r>
          </w:p>
          <w:p w:rsidR="001F18FA" w:rsidRPr="001F18FA" w:rsidRDefault="001F18FA" w:rsidP="001F18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</w:rPr>
            </w:pPr>
            <w:r w:rsidRPr="001F18FA">
              <w:rPr>
                <w:rFonts w:eastAsia="Times New Roman" w:cs="Courier New"/>
              </w:rPr>
              <w:t>17. rest</w:t>
            </w:r>
          </w:p>
          <w:p w:rsidR="001F18FA" w:rsidRPr="001F18FA" w:rsidRDefault="001F18FA" w:rsidP="001F18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</w:rPr>
            </w:pPr>
            <w:r w:rsidRPr="001F18FA">
              <w:rPr>
                <w:rFonts w:eastAsia="Times New Roman" w:cs="Courier New"/>
              </w:rPr>
              <w:t>18. pretend (no to)</w:t>
            </w:r>
          </w:p>
          <w:p w:rsidR="001F18FA" w:rsidRPr="001F18FA" w:rsidRDefault="001F18FA" w:rsidP="001F18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 w:cs="Courier New"/>
              </w:rPr>
            </w:pPr>
            <w:r w:rsidRPr="001F18FA">
              <w:rPr>
                <w:rFonts w:eastAsia="Times New Roman" w:cs="Courier New"/>
              </w:rPr>
              <w:t>Down Clues</w:t>
            </w:r>
          </w:p>
          <w:p w:rsidR="001F18FA" w:rsidRPr="001F18FA" w:rsidRDefault="001F18FA" w:rsidP="001F18FA">
            <w:pPr>
              <w:pStyle w:val="HTMLPreformatted"/>
              <w:rPr>
                <w:rFonts w:asciiTheme="minorHAnsi" w:hAnsiTheme="minorHAnsi"/>
                <w:sz w:val="22"/>
                <w:szCs w:val="22"/>
              </w:rPr>
            </w:pPr>
            <w:r w:rsidRPr="001F18FA">
              <w:rPr>
                <w:rFonts w:asciiTheme="minorHAnsi" w:hAnsiTheme="minorHAnsi"/>
                <w:sz w:val="22"/>
                <w:szCs w:val="22"/>
              </w:rPr>
              <w:t>1. attendant</w:t>
            </w:r>
          </w:p>
          <w:p w:rsidR="001F18FA" w:rsidRPr="001F18FA" w:rsidRDefault="001F18FA" w:rsidP="001F18FA">
            <w:pPr>
              <w:pStyle w:val="HTMLPreformatted"/>
              <w:rPr>
                <w:rFonts w:asciiTheme="minorHAnsi" w:hAnsiTheme="minorHAnsi"/>
                <w:sz w:val="22"/>
                <w:szCs w:val="22"/>
              </w:rPr>
            </w:pPr>
            <w:r w:rsidRPr="001F18FA">
              <w:rPr>
                <w:rFonts w:asciiTheme="minorHAnsi" w:hAnsiTheme="minorHAnsi"/>
                <w:sz w:val="22"/>
                <w:szCs w:val="22"/>
              </w:rPr>
              <w:t>2. declining</w:t>
            </w:r>
          </w:p>
          <w:p w:rsidR="001F18FA" w:rsidRPr="001F18FA" w:rsidRDefault="001F18FA" w:rsidP="001F18FA">
            <w:pPr>
              <w:pStyle w:val="HTMLPreformatted"/>
              <w:rPr>
                <w:sz w:val="22"/>
                <w:szCs w:val="22"/>
              </w:rPr>
            </w:pPr>
          </w:p>
        </w:tc>
        <w:tc>
          <w:tcPr>
            <w:tcW w:w="5508" w:type="dxa"/>
          </w:tcPr>
          <w:p w:rsidR="001F18FA" w:rsidRPr="001F18FA" w:rsidRDefault="001F18FA" w:rsidP="001F18FA">
            <w:pPr>
              <w:pStyle w:val="HTMLPreformatted"/>
              <w:rPr>
                <w:rFonts w:asciiTheme="minorHAnsi" w:hAnsiTheme="minorHAnsi"/>
                <w:sz w:val="22"/>
                <w:szCs w:val="22"/>
              </w:rPr>
            </w:pPr>
            <w:r w:rsidRPr="001F18FA">
              <w:rPr>
                <w:rFonts w:asciiTheme="minorHAnsi" w:hAnsiTheme="minorHAnsi"/>
                <w:sz w:val="22"/>
                <w:szCs w:val="22"/>
              </w:rPr>
              <w:t>3. firm, steadfast, true</w:t>
            </w:r>
          </w:p>
          <w:p w:rsidR="001F18FA" w:rsidRPr="001F18FA" w:rsidRDefault="001F18FA" w:rsidP="001F18FA">
            <w:pPr>
              <w:pStyle w:val="HTMLPreformatted"/>
              <w:rPr>
                <w:rFonts w:asciiTheme="minorHAnsi" w:hAnsiTheme="minorHAnsi"/>
                <w:sz w:val="22"/>
                <w:szCs w:val="22"/>
              </w:rPr>
            </w:pPr>
            <w:r w:rsidRPr="001F18FA">
              <w:rPr>
                <w:rFonts w:asciiTheme="minorHAnsi" w:hAnsiTheme="minorHAnsi"/>
                <w:sz w:val="22"/>
                <w:szCs w:val="22"/>
              </w:rPr>
              <w:t>4. cave</w:t>
            </w:r>
          </w:p>
          <w:p w:rsidR="001F18FA" w:rsidRPr="001F18FA" w:rsidRDefault="001F18FA" w:rsidP="001F18FA">
            <w:pPr>
              <w:pStyle w:val="HTMLPreformatted"/>
              <w:rPr>
                <w:rFonts w:asciiTheme="minorHAnsi" w:hAnsiTheme="minorHAnsi"/>
                <w:sz w:val="22"/>
                <w:szCs w:val="22"/>
              </w:rPr>
            </w:pPr>
            <w:r w:rsidRPr="001F18FA">
              <w:rPr>
                <w:rFonts w:asciiTheme="minorHAnsi" w:hAnsiTheme="minorHAnsi"/>
                <w:sz w:val="22"/>
                <w:szCs w:val="22"/>
              </w:rPr>
              <w:t>5. visionary</w:t>
            </w:r>
          </w:p>
          <w:p w:rsidR="001F18FA" w:rsidRPr="001F18FA" w:rsidRDefault="001F18FA" w:rsidP="001F18FA">
            <w:pPr>
              <w:pStyle w:val="HTMLPreformatted"/>
              <w:rPr>
                <w:rFonts w:asciiTheme="minorHAnsi" w:hAnsiTheme="minorHAnsi"/>
                <w:sz w:val="22"/>
                <w:szCs w:val="22"/>
              </w:rPr>
            </w:pPr>
            <w:r w:rsidRPr="001F18FA">
              <w:rPr>
                <w:rFonts w:asciiTheme="minorHAnsi" w:hAnsiTheme="minorHAnsi"/>
                <w:sz w:val="22"/>
                <w:szCs w:val="22"/>
              </w:rPr>
              <w:t>7. bundles</w:t>
            </w:r>
          </w:p>
          <w:p w:rsidR="001F18FA" w:rsidRPr="001F18FA" w:rsidRDefault="001F18FA" w:rsidP="001F18FA">
            <w:pPr>
              <w:pStyle w:val="HTMLPreformatted"/>
              <w:rPr>
                <w:rFonts w:asciiTheme="minorHAnsi" w:hAnsiTheme="minorHAnsi"/>
                <w:sz w:val="22"/>
                <w:szCs w:val="22"/>
              </w:rPr>
            </w:pPr>
            <w:r w:rsidRPr="001F18FA">
              <w:rPr>
                <w:rFonts w:asciiTheme="minorHAnsi" w:hAnsiTheme="minorHAnsi"/>
                <w:sz w:val="22"/>
                <w:szCs w:val="22"/>
              </w:rPr>
              <w:t>8. scolding</w:t>
            </w:r>
          </w:p>
          <w:p w:rsidR="001F18FA" w:rsidRPr="001F18FA" w:rsidRDefault="001F18FA" w:rsidP="001F18FA">
            <w:pPr>
              <w:pStyle w:val="HTMLPreformatted"/>
              <w:rPr>
                <w:rFonts w:asciiTheme="minorHAnsi" w:hAnsiTheme="minorHAnsi"/>
                <w:sz w:val="22"/>
                <w:szCs w:val="22"/>
              </w:rPr>
            </w:pPr>
            <w:r w:rsidRPr="001F18FA">
              <w:rPr>
                <w:rFonts w:asciiTheme="minorHAnsi" w:hAnsiTheme="minorHAnsi"/>
                <w:sz w:val="22"/>
                <w:szCs w:val="22"/>
              </w:rPr>
              <w:t>9. harvester</w:t>
            </w:r>
          </w:p>
          <w:p w:rsidR="001F18FA" w:rsidRPr="001F18FA" w:rsidRDefault="001F18FA" w:rsidP="001F18FA">
            <w:pPr>
              <w:pStyle w:val="HTMLPreformatted"/>
              <w:rPr>
                <w:rFonts w:asciiTheme="minorHAnsi" w:hAnsiTheme="minorHAnsi"/>
                <w:sz w:val="22"/>
                <w:szCs w:val="22"/>
              </w:rPr>
            </w:pPr>
            <w:r w:rsidRPr="001F18FA">
              <w:rPr>
                <w:rFonts w:asciiTheme="minorHAnsi" w:hAnsiTheme="minorHAnsi"/>
                <w:sz w:val="22"/>
                <w:szCs w:val="22"/>
              </w:rPr>
              <w:t>10. rude boorish person</w:t>
            </w:r>
          </w:p>
          <w:p w:rsidR="001F18FA" w:rsidRPr="001F18FA" w:rsidRDefault="001F18FA" w:rsidP="001F18FA">
            <w:pPr>
              <w:pStyle w:val="HTMLPreformatted"/>
              <w:rPr>
                <w:rFonts w:asciiTheme="minorHAnsi" w:hAnsiTheme="minorHAnsi"/>
                <w:sz w:val="22"/>
                <w:szCs w:val="22"/>
              </w:rPr>
            </w:pPr>
            <w:r w:rsidRPr="001F18FA">
              <w:rPr>
                <w:rFonts w:asciiTheme="minorHAnsi" w:hAnsiTheme="minorHAnsi"/>
                <w:sz w:val="22"/>
                <w:szCs w:val="22"/>
              </w:rPr>
              <w:t>11. repay (no to)</w:t>
            </w:r>
          </w:p>
          <w:p w:rsidR="001F18FA" w:rsidRPr="001F18FA" w:rsidRDefault="001F18FA" w:rsidP="001F18FA">
            <w:pPr>
              <w:pStyle w:val="HTMLPreformatted"/>
              <w:rPr>
                <w:rFonts w:asciiTheme="minorHAnsi" w:hAnsiTheme="minorHAnsi"/>
                <w:sz w:val="22"/>
                <w:szCs w:val="22"/>
              </w:rPr>
            </w:pPr>
            <w:r w:rsidRPr="001F18FA">
              <w:rPr>
                <w:rFonts w:asciiTheme="minorHAnsi" w:hAnsiTheme="minorHAnsi"/>
                <w:sz w:val="22"/>
                <w:szCs w:val="22"/>
              </w:rPr>
              <w:t>15. monk’s superior</w:t>
            </w:r>
          </w:p>
          <w:p w:rsidR="001F18FA" w:rsidRPr="001F18FA" w:rsidRDefault="001F18FA" w:rsidP="001F18FA">
            <w:pPr>
              <w:pStyle w:val="HTMLPreformatted"/>
              <w:rPr>
                <w:sz w:val="22"/>
                <w:szCs w:val="22"/>
              </w:rPr>
            </w:pPr>
            <w:r w:rsidRPr="001F18FA">
              <w:rPr>
                <w:rFonts w:asciiTheme="minorHAnsi" w:hAnsiTheme="minorHAnsi"/>
                <w:sz w:val="22"/>
                <w:szCs w:val="22"/>
              </w:rPr>
              <w:t>16. bold or bronzed</w:t>
            </w:r>
          </w:p>
        </w:tc>
      </w:tr>
    </w:tbl>
    <w:p w:rsidR="001F18FA" w:rsidRDefault="001F18FA" w:rsidP="001F18FA">
      <w:pPr>
        <w:jc w:val="center"/>
        <w:rPr>
          <w:szCs w:val="18"/>
        </w:rPr>
      </w:pPr>
    </w:p>
    <w:p w:rsidR="000D5CF9" w:rsidRDefault="000D5CF9" w:rsidP="000D5CF9">
      <w:pPr>
        <w:spacing w:after="0"/>
        <w:jc w:val="center"/>
        <w:rPr>
          <w:szCs w:val="18"/>
        </w:rPr>
      </w:pPr>
      <w:r>
        <w:lastRenderedPageBreak/>
        <w:t xml:space="preserve">Review Puzzle: </w:t>
      </w:r>
      <w:r>
        <w:rPr>
          <w:szCs w:val="18"/>
        </w:rPr>
        <w:t>“Tristan and Iseult” &amp; Literary Elements</w:t>
      </w:r>
    </w:p>
    <w:p w:rsidR="000D5CF9" w:rsidRPr="000D5CF9" w:rsidRDefault="000D5CF9" w:rsidP="000D5CF9">
      <w:pPr>
        <w:spacing w:after="0"/>
        <w:jc w:val="center"/>
        <w:rPr>
          <w:szCs w:val="18"/>
        </w:rPr>
      </w:pPr>
      <w:r>
        <w:rPr>
          <w:noProof/>
          <w:szCs w:val="18"/>
        </w:rPr>
        <w:drawing>
          <wp:inline distT="0" distB="0" distL="0" distR="0">
            <wp:extent cx="5305948" cy="6353175"/>
            <wp:effectExtent l="19050" t="0" r="9002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8115" cy="63557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0D5CF9" w:rsidTr="000D5CF9">
        <w:trPr>
          <w:trHeight w:val="368"/>
        </w:trPr>
        <w:tc>
          <w:tcPr>
            <w:tcW w:w="5508" w:type="dxa"/>
          </w:tcPr>
          <w:p w:rsidR="000D5CF9" w:rsidRPr="000D5CF9" w:rsidRDefault="000D5CF9" w:rsidP="000D5CF9">
            <w:pPr>
              <w:jc w:val="center"/>
              <w:rPr>
                <w:sz w:val="20"/>
                <w:szCs w:val="20"/>
              </w:rPr>
            </w:pPr>
            <w:r w:rsidRPr="000D5CF9">
              <w:rPr>
                <w:sz w:val="20"/>
                <w:szCs w:val="20"/>
              </w:rPr>
              <w:t>Across Clues</w:t>
            </w:r>
          </w:p>
        </w:tc>
        <w:tc>
          <w:tcPr>
            <w:tcW w:w="5508" w:type="dxa"/>
          </w:tcPr>
          <w:p w:rsidR="000D5CF9" w:rsidRPr="000D5CF9" w:rsidRDefault="000D5CF9" w:rsidP="000D5CF9">
            <w:pPr>
              <w:jc w:val="center"/>
              <w:rPr>
                <w:sz w:val="20"/>
                <w:szCs w:val="20"/>
              </w:rPr>
            </w:pPr>
            <w:r w:rsidRPr="000D5CF9">
              <w:rPr>
                <w:sz w:val="20"/>
                <w:szCs w:val="20"/>
              </w:rPr>
              <w:t>Down Clues</w:t>
            </w:r>
          </w:p>
        </w:tc>
      </w:tr>
      <w:tr w:rsidR="000D5CF9" w:rsidTr="000D5CF9">
        <w:tc>
          <w:tcPr>
            <w:tcW w:w="5508" w:type="dxa"/>
          </w:tcPr>
          <w:p w:rsidR="000D5CF9" w:rsidRPr="000D5CF9" w:rsidRDefault="000D5CF9" w:rsidP="000D5CF9">
            <w:pPr>
              <w:pStyle w:val="HTMLPreformatted"/>
              <w:rPr>
                <w:rFonts w:asciiTheme="minorHAnsi" w:hAnsiTheme="minorHAnsi"/>
              </w:rPr>
            </w:pPr>
            <w:r w:rsidRPr="000D5CF9">
              <w:rPr>
                <w:rFonts w:asciiTheme="minorHAnsi" w:hAnsiTheme="minorHAnsi"/>
              </w:rPr>
              <w:t>3. regular pattern of beats</w:t>
            </w:r>
          </w:p>
          <w:p w:rsidR="000D5CF9" w:rsidRPr="000D5CF9" w:rsidRDefault="000D5CF9" w:rsidP="000D5CF9">
            <w:pPr>
              <w:pStyle w:val="HTMLPreformatted"/>
              <w:rPr>
                <w:rFonts w:asciiTheme="minorHAnsi" w:hAnsiTheme="minorHAnsi"/>
              </w:rPr>
            </w:pPr>
            <w:r w:rsidRPr="000D5CF9">
              <w:rPr>
                <w:rFonts w:asciiTheme="minorHAnsi" w:hAnsiTheme="minorHAnsi"/>
              </w:rPr>
              <w:t>4. type of surroundings</w:t>
            </w:r>
          </w:p>
          <w:p w:rsidR="000D5CF9" w:rsidRPr="000D5CF9" w:rsidRDefault="000D5CF9" w:rsidP="000D5CF9">
            <w:pPr>
              <w:pStyle w:val="HTMLPreformatted"/>
              <w:rPr>
                <w:rFonts w:asciiTheme="minorHAnsi" w:hAnsiTheme="minorHAnsi"/>
              </w:rPr>
            </w:pPr>
            <w:r w:rsidRPr="000D5CF9">
              <w:rPr>
                <w:rFonts w:asciiTheme="minorHAnsi" w:hAnsiTheme="minorHAnsi"/>
              </w:rPr>
              <w:t>7. a specific type of literature based on content or structure</w:t>
            </w:r>
          </w:p>
          <w:p w:rsidR="000D5CF9" w:rsidRPr="000D5CF9" w:rsidRDefault="000D5CF9" w:rsidP="000D5CF9">
            <w:pPr>
              <w:pStyle w:val="HTMLPreformatted"/>
              <w:rPr>
                <w:rFonts w:asciiTheme="minorHAnsi" w:hAnsiTheme="minorHAnsi"/>
              </w:rPr>
            </w:pPr>
            <w:r w:rsidRPr="000D5CF9">
              <w:rPr>
                <w:rFonts w:asciiTheme="minorHAnsi" w:hAnsiTheme="minorHAnsi"/>
              </w:rPr>
              <w:t>11. alternation of stressed and unstressed beats</w:t>
            </w:r>
          </w:p>
          <w:p w:rsidR="000D5CF9" w:rsidRPr="000D5CF9" w:rsidRDefault="000D5CF9" w:rsidP="000D5CF9">
            <w:pPr>
              <w:pStyle w:val="HTMLPreformatted"/>
              <w:rPr>
                <w:rFonts w:asciiTheme="minorHAnsi" w:hAnsiTheme="minorHAnsi"/>
              </w:rPr>
            </w:pPr>
            <w:r w:rsidRPr="000D5CF9">
              <w:rPr>
                <w:rFonts w:asciiTheme="minorHAnsi" w:hAnsiTheme="minorHAnsi"/>
              </w:rPr>
              <w:t>12. person responsible for thoughts and actions</w:t>
            </w:r>
          </w:p>
          <w:p w:rsidR="000D5CF9" w:rsidRPr="000D5CF9" w:rsidRDefault="000D5CF9" w:rsidP="000D5CF9">
            <w:pPr>
              <w:pStyle w:val="HTMLPreformatted"/>
              <w:rPr>
                <w:rFonts w:asciiTheme="minorHAnsi" w:hAnsiTheme="minorHAnsi"/>
              </w:rPr>
            </w:pPr>
            <w:r w:rsidRPr="000D5CF9">
              <w:rPr>
                <w:rFonts w:asciiTheme="minorHAnsi" w:hAnsiTheme="minorHAnsi"/>
              </w:rPr>
              <w:t>14. witch</w:t>
            </w:r>
          </w:p>
          <w:p w:rsidR="000D5CF9" w:rsidRPr="000D5CF9" w:rsidRDefault="000D5CF9" w:rsidP="000D5CF9">
            <w:pPr>
              <w:pStyle w:val="HTMLPreformatted"/>
              <w:rPr>
                <w:rFonts w:asciiTheme="minorHAnsi" w:hAnsiTheme="minorHAnsi"/>
              </w:rPr>
            </w:pPr>
            <w:r w:rsidRPr="000D5CF9">
              <w:rPr>
                <w:rFonts w:asciiTheme="minorHAnsi" w:hAnsiTheme="minorHAnsi"/>
              </w:rPr>
              <w:t>16. literal and figurative meaning</w:t>
            </w:r>
          </w:p>
          <w:p w:rsidR="000D5CF9" w:rsidRPr="000D5CF9" w:rsidRDefault="000D5CF9" w:rsidP="000D5CF9">
            <w:pPr>
              <w:pStyle w:val="HTMLPreformatted"/>
              <w:rPr>
                <w:rFonts w:asciiTheme="minorHAnsi" w:hAnsiTheme="minorHAnsi"/>
              </w:rPr>
            </w:pPr>
            <w:r w:rsidRPr="000D5CF9">
              <w:rPr>
                <w:rFonts w:asciiTheme="minorHAnsi" w:hAnsiTheme="minorHAnsi"/>
              </w:rPr>
              <w:t>19. mood or feeling of text</w:t>
            </w:r>
          </w:p>
          <w:p w:rsidR="000D5CF9" w:rsidRPr="000D5CF9" w:rsidRDefault="000D5CF9" w:rsidP="000D5CF9">
            <w:pPr>
              <w:pStyle w:val="HTMLPreformatted"/>
              <w:rPr>
                <w:rFonts w:asciiTheme="minorHAnsi" w:hAnsiTheme="minorHAnsi"/>
              </w:rPr>
            </w:pPr>
            <w:r w:rsidRPr="000D5CF9">
              <w:rPr>
                <w:rFonts w:asciiTheme="minorHAnsi" w:hAnsiTheme="minorHAnsi"/>
              </w:rPr>
              <w:t>22. sorrowful</w:t>
            </w:r>
          </w:p>
          <w:p w:rsidR="000D5CF9" w:rsidRPr="000D5CF9" w:rsidRDefault="000D5CF9" w:rsidP="000D5CF9">
            <w:pPr>
              <w:pStyle w:val="HTMLPreformatted"/>
              <w:rPr>
                <w:rFonts w:asciiTheme="minorHAnsi" w:hAnsiTheme="minorHAnsi"/>
              </w:rPr>
            </w:pPr>
            <w:r w:rsidRPr="000D5CF9">
              <w:rPr>
                <w:rFonts w:asciiTheme="minorHAnsi" w:hAnsiTheme="minorHAnsi"/>
              </w:rPr>
              <w:t>23. a story-telling song or poem</w:t>
            </w:r>
          </w:p>
          <w:p w:rsidR="000D5CF9" w:rsidRPr="000D5CF9" w:rsidRDefault="000D5CF9" w:rsidP="000D5CF9">
            <w:pPr>
              <w:pStyle w:val="HTMLPreformatted"/>
              <w:rPr>
                <w:rFonts w:asciiTheme="minorHAnsi" w:hAnsiTheme="minorHAnsi"/>
              </w:rPr>
            </w:pPr>
            <w:r w:rsidRPr="000D5CF9">
              <w:rPr>
                <w:rFonts w:asciiTheme="minorHAnsi" w:hAnsiTheme="minorHAnsi"/>
              </w:rPr>
              <w:t>24. shrine</w:t>
            </w:r>
          </w:p>
          <w:p w:rsidR="000D5CF9" w:rsidRPr="000D5CF9" w:rsidRDefault="000D5CF9" w:rsidP="000D5CF9">
            <w:pPr>
              <w:pStyle w:val="HTMLPreformatted"/>
              <w:rPr>
                <w:rFonts w:asciiTheme="minorHAnsi" w:hAnsiTheme="minorHAnsi"/>
              </w:rPr>
            </w:pPr>
            <w:r w:rsidRPr="000D5CF9">
              <w:rPr>
                <w:rFonts w:asciiTheme="minorHAnsi" w:hAnsiTheme="minorHAnsi"/>
              </w:rPr>
              <w:t>25. description appealing to senses</w:t>
            </w:r>
          </w:p>
          <w:p w:rsidR="000D5CF9" w:rsidRPr="000D5CF9" w:rsidRDefault="000D5CF9" w:rsidP="000D5CF9">
            <w:pPr>
              <w:pStyle w:val="HTMLPreformatted"/>
              <w:rPr>
                <w:rFonts w:asciiTheme="minorHAnsi" w:hAnsiTheme="minorHAnsi"/>
              </w:rPr>
            </w:pPr>
            <w:r w:rsidRPr="000D5CF9">
              <w:rPr>
                <w:rFonts w:asciiTheme="minorHAnsi" w:hAnsiTheme="minorHAnsi"/>
              </w:rPr>
              <w:t>26. clues or hints about the future</w:t>
            </w:r>
          </w:p>
          <w:p w:rsidR="000D5CF9" w:rsidRPr="000D5CF9" w:rsidRDefault="000D5CF9" w:rsidP="000D5CF9">
            <w:pPr>
              <w:pStyle w:val="HTMLPreformatted"/>
              <w:rPr>
                <w:rFonts w:asciiTheme="minorHAnsi" w:hAnsiTheme="minorHAnsi"/>
              </w:rPr>
            </w:pPr>
            <w:r w:rsidRPr="000D5CF9">
              <w:rPr>
                <w:rFonts w:asciiTheme="minorHAnsi" w:hAnsiTheme="minorHAnsi"/>
              </w:rPr>
              <w:t>28. pale</w:t>
            </w:r>
          </w:p>
        </w:tc>
        <w:tc>
          <w:tcPr>
            <w:tcW w:w="5508" w:type="dxa"/>
          </w:tcPr>
          <w:p w:rsidR="000D5CF9" w:rsidRPr="000D5CF9" w:rsidRDefault="000D5CF9" w:rsidP="000D5CF9">
            <w:pPr>
              <w:pStyle w:val="HTMLPreformatted"/>
              <w:rPr>
                <w:rFonts w:asciiTheme="minorHAnsi" w:hAnsiTheme="minorHAnsi"/>
              </w:rPr>
            </w:pPr>
            <w:r w:rsidRPr="000D5CF9">
              <w:rPr>
                <w:rFonts w:asciiTheme="minorHAnsi" w:hAnsiTheme="minorHAnsi"/>
              </w:rPr>
              <w:t>1. quality of voice</w:t>
            </w:r>
          </w:p>
          <w:p w:rsidR="000D5CF9" w:rsidRPr="000D5CF9" w:rsidRDefault="000D5CF9" w:rsidP="000D5CF9">
            <w:pPr>
              <w:pStyle w:val="HTMLPreformatted"/>
              <w:rPr>
                <w:rFonts w:asciiTheme="minorHAnsi" w:hAnsiTheme="minorHAnsi"/>
              </w:rPr>
            </w:pPr>
            <w:r w:rsidRPr="000D5CF9">
              <w:rPr>
                <w:rFonts w:asciiTheme="minorHAnsi" w:hAnsiTheme="minorHAnsi"/>
              </w:rPr>
              <w:t>2. land owning/social standing</w:t>
            </w:r>
          </w:p>
          <w:p w:rsidR="000D5CF9" w:rsidRPr="000D5CF9" w:rsidRDefault="000D5CF9" w:rsidP="000D5CF9">
            <w:pPr>
              <w:pStyle w:val="HTMLPreformatted"/>
              <w:rPr>
                <w:rFonts w:asciiTheme="minorHAnsi" w:hAnsiTheme="minorHAnsi"/>
              </w:rPr>
            </w:pPr>
            <w:r w:rsidRPr="000D5CF9">
              <w:rPr>
                <w:rFonts w:asciiTheme="minorHAnsi" w:hAnsiTheme="minorHAnsi"/>
              </w:rPr>
              <w:t>5. medicine</w:t>
            </w:r>
          </w:p>
          <w:p w:rsidR="000D5CF9" w:rsidRPr="000D5CF9" w:rsidRDefault="000D5CF9" w:rsidP="000D5CF9">
            <w:pPr>
              <w:pStyle w:val="HTMLPreformatted"/>
              <w:rPr>
                <w:rFonts w:asciiTheme="minorHAnsi" w:hAnsiTheme="minorHAnsi"/>
              </w:rPr>
            </w:pPr>
            <w:r w:rsidRPr="000D5CF9">
              <w:rPr>
                <w:rFonts w:asciiTheme="minorHAnsi" w:hAnsiTheme="minorHAnsi"/>
              </w:rPr>
              <w:t>6. a fanciful story similar to a fairy tale</w:t>
            </w:r>
          </w:p>
          <w:p w:rsidR="000D5CF9" w:rsidRPr="000D5CF9" w:rsidRDefault="000D5CF9" w:rsidP="000D5CF9">
            <w:pPr>
              <w:pStyle w:val="HTMLPreformatted"/>
              <w:rPr>
                <w:rFonts w:asciiTheme="minorHAnsi" w:hAnsiTheme="minorHAnsi"/>
              </w:rPr>
            </w:pPr>
            <w:r w:rsidRPr="000D5CF9">
              <w:rPr>
                <w:rFonts w:asciiTheme="minorHAnsi" w:hAnsiTheme="minorHAnsi"/>
              </w:rPr>
              <w:t>8. central idea or insight</w:t>
            </w:r>
          </w:p>
          <w:p w:rsidR="000D5CF9" w:rsidRPr="000D5CF9" w:rsidRDefault="000D5CF9" w:rsidP="000D5CF9">
            <w:pPr>
              <w:pStyle w:val="HTMLPreformatted"/>
              <w:rPr>
                <w:rFonts w:asciiTheme="minorHAnsi" w:hAnsiTheme="minorHAnsi"/>
              </w:rPr>
            </w:pPr>
            <w:r w:rsidRPr="000D5CF9">
              <w:rPr>
                <w:rFonts w:asciiTheme="minorHAnsi" w:hAnsiTheme="minorHAnsi"/>
              </w:rPr>
              <w:t>9. a literature and figurative journey</w:t>
            </w:r>
          </w:p>
          <w:p w:rsidR="000D5CF9" w:rsidRPr="000D5CF9" w:rsidRDefault="000D5CF9" w:rsidP="000D5CF9">
            <w:pPr>
              <w:pStyle w:val="HTMLPreformatted"/>
              <w:rPr>
                <w:rFonts w:asciiTheme="minorHAnsi" w:hAnsiTheme="minorHAnsi"/>
              </w:rPr>
            </w:pPr>
            <w:r w:rsidRPr="000D5CF9">
              <w:rPr>
                <w:rFonts w:asciiTheme="minorHAnsi" w:hAnsiTheme="minorHAnsi"/>
              </w:rPr>
              <w:t>10. violation of trust</w:t>
            </w:r>
          </w:p>
          <w:p w:rsidR="000D5CF9" w:rsidRPr="000D5CF9" w:rsidRDefault="000D5CF9" w:rsidP="000D5CF9">
            <w:pPr>
              <w:pStyle w:val="HTMLPreformatted"/>
              <w:rPr>
                <w:rFonts w:asciiTheme="minorHAnsi" w:hAnsiTheme="minorHAnsi"/>
              </w:rPr>
            </w:pPr>
            <w:r w:rsidRPr="000D5CF9">
              <w:rPr>
                <w:rFonts w:asciiTheme="minorHAnsi" w:hAnsiTheme="minorHAnsi"/>
              </w:rPr>
              <w:t>13. pattern of rhymed lines</w:t>
            </w:r>
          </w:p>
          <w:p w:rsidR="000D5CF9" w:rsidRPr="000D5CF9" w:rsidRDefault="000D5CF9" w:rsidP="000D5CF9">
            <w:pPr>
              <w:pStyle w:val="HTMLPreformatted"/>
              <w:rPr>
                <w:rFonts w:asciiTheme="minorHAnsi" w:hAnsiTheme="minorHAnsi"/>
              </w:rPr>
            </w:pPr>
            <w:r w:rsidRPr="000D5CF9">
              <w:rPr>
                <w:rFonts w:asciiTheme="minorHAnsi" w:hAnsiTheme="minorHAnsi"/>
              </w:rPr>
              <w:t>15. attendant</w:t>
            </w:r>
          </w:p>
          <w:p w:rsidR="000D5CF9" w:rsidRPr="000D5CF9" w:rsidRDefault="000D5CF9" w:rsidP="000D5CF9">
            <w:pPr>
              <w:pStyle w:val="HTMLPreformatted"/>
              <w:rPr>
                <w:rFonts w:asciiTheme="minorHAnsi" w:hAnsiTheme="minorHAnsi"/>
              </w:rPr>
            </w:pPr>
            <w:r w:rsidRPr="000D5CF9">
              <w:rPr>
                <w:rFonts w:asciiTheme="minorHAnsi" w:hAnsiTheme="minorHAnsi"/>
              </w:rPr>
              <w:t>17. attitude taken towards something</w:t>
            </w:r>
          </w:p>
          <w:p w:rsidR="000D5CF9" w:rsidRPr="000D5CF9" w:rsidRDefault="000D5CF9" w:rsidP="000D5CF9">
            <w:pPr>
              <w:pStyle w:val="HTMLPreformatted"/>
              <w:rPr>
                <w:rFonts w:asciiTheme="minorHAnsi" w:hAnsiTheme="minorHAnsi"/>
              </w:rPr>
            </w:pPr>
            <w:r w:rsidRPr="000D5CF9">
              <w:rPr>
                <w:rFonts w:asciiTheme="minorHAnsi" w:hAnsiTheme="minorHAnsi"/>
              </w:rPr>
              <w:t>18. harp-like instrument</w:t>
            </w:r>
          </w:p>
          <w:p w:rsidR="000D5CF9" w:rsidRPr="000D5CF9" w:rsidRDefault="000D5CF9" w:rsidP="000D5CF9">
            <w:pPr>
              <w:pStyle w:val="HTMLPreformatted"/>
              <w:rPr>
                <w:rFonts w:asciiTheme="minorHAnsi" w:hAnsiTheme="minorHAnsi"/>
              </w:rPr>
            </w:pPr>
            <w:r w:rsidRPr="000D5CF9">
              <w:rPr>
                <w:rFonts w:asciiTheme="minorHAnsi" w:hAnsiTheme="minorHAnsi"/>
              </w:rPr>
              <w:t>20. repeated word, phrase, and lines</w:t>
            </w:r>
          </w:p>
          <w:p w:rsidR="000D5CF9" w:rsidRPr="000D5CF9" w:rsidRDefault="000D5CF9" w:rsidP="000D5CF9">
            <w:pPr>
              <w:pStyle w:val="HTMLPreformatted"/>
              <w:rPr>
                <w:rFonts w:asciiTheme="minorHAnsi" w:hAnsiTheme="minorHAnsi"/>
              </w:rPr>
            </w:pPr>
            <w:r w:rsidRPr="000D5CF9">
              <w:rPr>
                <w:rFonts w:asciiTheme="minorHAnsi" w:hAnsiTheme="minorHAnsi"/>
              </w:rPr>
              <w:t>21. gem stone</w:t>
            </w:r>
          </w:p>
          <w:p w:rsidR="000D5CF9" w:rsidRPr="000D5CF9" w:rsidRDefault="000D5CF9" w:rsidP="000D5CF9">
            <w:pPr>
              <w:pStyle w:val="HTMLPreformatted"/>
              <w:rPr>
                <w:rFonts w:asciiTheme="minorHAnsi" w:hAnsiTheme="minorHAnsi"/>
              </w:rPr>
            </w:pPr>
            <w:r w:rsidRPr="000D5CF9">
              <w:rPr>
                <w:rFonts w:asciiTheme="minorHAnsi" w:hAnsiTheme="minorHAnsi"/>
              </w:rPr>
              <w:t>27. reference to outside tex</w:t>
            </w:r>
            <w:r>
              <w:rPr>
                <w:rFonts w:asciiTheme="minorHAnsi" w:hAnsiTheme="minorHAnsi"/>
              </w:rPr>
              <w:t>t</w:t>
            </w:r>
          </w:p>
        </w:tc>
      </w:tr>
    </w:tbl>
    <w:p w:rsidR="000D5CF9" w:rsidRDefault="000D5CF9"/>
    <w:sectPr w:rsidR="000D5CF9" w:rsidSect="001F18F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F18FA"/>
    <w:rsid w:val="000D5CF9"/>
    <w:rsid w:val="001F18FA"/>
    <w:rsid w:val="0080539A"/>
    <w:rsid w:val="008A1F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1F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18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F18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18FA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F18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F18F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336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203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moorem</dc:creator>
  <cp:keywords/>
  <dc:description/>
  <cp:lastModifiedBy>moorem</cp:lastModifiedBy>
  <cp:revision>2</cp:revision>
  <dcterms:created xsi:type="dcterms:W3CDTF">2013-02-22T17:40:00Z</dcterms:created>
  <dcterms:modified xsi:type="dcterms:W3CDTF">2013-02-22T17:47:00Z</dcterms:modified>
</cp:coreProperties>
</file>